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3BA0D" w14:textId="04AED8B9" w:rsidR="00991403" w:rsidRPr="001C3308" w:rsidRDefault="002F56A0" w:rsidP="002F56A0">
      <w:pPr>
        <w:jc w:val="both"/>
        <w:rPr>
          <w:rFonts w:ascii="Arial" w:hAnsi="Arial" w:cs="Arial"/>
          <w:b/>
          <w:bCs/>
        </w:rPr>
      </w:pPr>
      <w:r w:rsidRPr="001C3308">
        <w:rPr>
          <w:rFonts w:ascii="Arial" w:hAnsi="Arial" w:cs="Arial"/>
          <w:b/>
          <w:bCs/>
          <w:lang w:val="en-GB"/>
        </w:rPr>
        <w:t xml:space="preserve">The Open Call for </w:t>
      </w:r>
      <w:proofErr w:type="spellStart"/>
      <w:r w:rsidRPr="001C3308">
        <w:rPr>
          <w:rFonts w:ascii="Arial" w:hAnsi="Arial" w:cs="Arial"/>
          <w:b/>
          <w:bCs/>
          <w:lang w:val="en-GB"/>
        </w:rPr>
        <w:t>Gdańsk</w:t>
      </w:r>
      <w:proofErr w:type="spellEnd"/>
      <w:r w:rsidRPr="001C3308">
        <w:rPr>
          <w:rFonts w:ascii="Arial" w:hAnsi="Arial" w:cs="Arial"/>
          <w:b/>
          <w:bCs/>
          <w:lang w:val="en-GB"/>
        </w:rPr>
        <w:t xml:space="preserve"> Literary Residencies is now active!</w:t>
      </w:r>
      <w:r w:rsidR="00991403" w:rsidRPr="001C3308">
        <w:rPr>
          <w:rFonts w:ascii="Arial" w:hAnsi="Arial" w:cs="Arial"/>
          <w:b/>
          <w:bCs/>
        </w:rPr>
        <w:t xml:space="preserve">  </w:t>
      </w:r>
    </w:p>
    <w:p w14:paraId="4CF195F4" w14:textId="3C9D45B8" w:rsidR="00763E32" w:rsidRPr="001C3308" w:rsidRDefault="002F56A0" w:rsidP="00D40AA5">
      <w:pPr>
        <w:jc w:val="both"/>
        <w:rPr>
          <w:rFonts w:ascii="Arial" w:hAnsi="Arial" w:cs="Arial"/>
        </w:rPr>
      </w:pPr>
      <w:r w:rsidRPr="001C3308">
        <w:rPr>
          <w:rFonts w:ascii="Arial" w:hAnsi="Arial" w:cs="Arial"/>
          <w:lang w:val="en-GB"/>
        </w:rPr>
        <w:t xml:space="preserve">The City Culture Institute announces open call for the </w:t>
      </w:r>
      <w:proofErr w:type="spellStart"/>
      <w:r w:rsidRPr="001C3308">
        <w:rPr>
          <w:rFonts w:ascii="Arial" w:hAnsi="Arial" w:cs="Arial"/>
          <w:lang w:val="en-GB"/>
        </w:rPr>
        <w:t>Gdańsk</w:t>
      </w:r>
      <w:proofErr w:type="spellEnd"/>
      <w:r w:rsidRPr="001C3308">
        <w:rPr>
          <w:rFonts w:ascii="Arial" w:hAnsi="Arial" w:cs="Arial"/>
          <w:lang w:val="en-GB"/>
        </w:rPr>
        <w:t xml:space="preserve"> Literary Residencies addressed to translators from Poland, authors from Belarus and Ukraine, as well as cultural researchers.</w:t>
      </w:r>
      <w:r w:rsidR="00991403" w:rsidRPr="001C3308">
        <w:rPr>
          <w:rFonts w:ascii="Arial" w:hAnsi="Arial" w:cs="Arial"/>
        </w:rPr>
        <w:t xml:space="preserve"> </w:t>
      </w:r>
      <w:r w:rsidRPr="001C3308">
        <w:rPr>
          <w:rFonts w:ascii="Arial" w:hAnsi="Arial" w:cs="Arial"/>
          <w:lang w:val="en-GB"/>
        </w:rPr>
        <w:t xml:space="preserve">The Open Call, active until 8 May, will select seven residents for creative stays in </w:t>
      </w:r>
      <w:proofErr w:type="spellStart"/>
      <w:r w:rsidRPr="001C3308">
        <w:rPr>
          <w:rFonts w:ascii="Arial" w:hAnsi="Arial" w:cs="Arial"/>
          <w:lang w:val="en-GB"/>
        </w:rPr>
        <w:t>Gdańsk</w:t>
      </w:r>
      <w:proofErr w:type="spellEnd"/>
      <w:r w:rsidRPr="001C3308">
        <w:rPr>
          <w:rFonts w:ascii="Arial" w:hAnsi="Arial" w:cs="Arial"/>
          <w:lang w:val="en-GB"/>
        </w:rPr>
        <w:t>.</w:t>
      </w:r>
      <w:r w:rsidR="00991403" w:rsidRPr="001C3308">
        <w:rPr>
          <w:rFonts w:ascii="Arial" w:hAnsi="Arial" w:cs="Arial"/>
        </w:rPr>
        <w:t xml:space="preserve"> </w:t>
      </w:r>
      <w:r w:rsidRPr="001C3308">
        <w:rPr>
          <w:rFonts w:ascii="Arial" w:hAnsi="Arial" w:cs="Arial"/>
          <w:lang w:val="en-GB"/>
        </w:rPr>
        <w:t>The Literary Residencies programme is organised in cooperation with Kraków (Kraków Festival Office), Warsaw (</w:t>
      </w:r>
      <w:proofErr w:type="spellStart"/>
      <w:r w:rsidRPr="001C3308">
        <w:rPr>
          <w:rFonts w:ascii="Arial" w:hAnsi="Arial" w:cs="Arial"/>
          <w:lang w:val="en-GB"/>
        </w:rPr>
        <w:t>Staromiejski</w:t>
      </w:r>
      <w:proofErr w:type="spellEnd"/>
      <w:r w:rsidRPr="001C3308">
        <w:rPr>
          <w:rFonts w:ascii="Arial" w:hAnsi="Arial" w:cs="Arial"/>
          <w:lang w:val="en-GB"/>
        </w:rPr>
        <w:t xml:space="preserve"> Dom </w:t>
      </w:r>
      <w:proofErr w:type="spellStart"/>
      <w:r w:rsidRPr="001C3308">
        <w:rPr>
          <w:rFonts w:ascii="Arial" w:hAnsi="Arial" w:cs="Arial"/>
          <w:lang w:val="en-GB"/>
        </w:rPr>
        <w:t>Kultury</w:t>
      </w:r>
      <w:proofErr w:type="spellEnd"/>
      <w:r w:rsidRPr="001C3308">
        <w:rPr>
          <w:rFonts w:ascii="Arial" w:hAnsi="Arial" w:cs="Arial"/>
          <w:lang w:val="en-GB"/>
        </w:rPr>
        <w:t>), the Literary Union and the Polish Literary Translators’ Association.</w:t>
      </w:r>
    </w:p>
    <w:p w14:paraId="32F7C205" w14:textId="384F24D0" w:rsidR="00991403" w:rsidRPr="001C3308" w:rsidRDefault="00D40AA5" w:rsidP="00D40AA5">
      <w:pPr>
        <w:jc w:val="both"/>
        <w:rPr>
          <w:rFonts w:ascii="Arial" w:hAnsi="Arial" w:cs="Arial"/>
        </w:rPr>
      </w:pPr>
      <w:r w:rsidRPr="001C3308">
        <w:rPr>
          <w:rFonts w:ascii="Arial" w:hAnsi="Arial" w:cs="Arial"/>
          <w:lang w:val="en-GB"/>
        </w:rPr>
        <w:t xml:space="preserve">Residents benefitting from the programme will stay at a dedicated apartment in </w:t>
      </w:r>
      <w:proofErr w:type="spellStart"/>
      <w:r w:rsidRPr="001C3308">
        <w:rPr>
          <w:rFonts w:ascii="Arial" w:hAnsi="Arial" w:cs="Arial"/>
          <w:lang w:val="en-GB"/>
        </w:rPr>
        <w:t>Gdańsk</w:t>
      </w:r>
      <w:proofErr w:type="spellEnd"/>
      <w:r w:rsidRPr="001C3308">
        <w:rPr>
          <w:rFonts w:ascii="Arial" w:hAnsi="Arial" w:cs="Arial"/>
          <w:lang w:val="en-GB"/>
        </w:rPr>
        <w:t>, receive professional and logistical support plus a monthly fee of up to PLN 4,400 gross.</w:t>
      </w:r>
      <w:r w:rsidR="00991403" w:rsidRPr="001C3308">
        <w:rPr>
          <w:rFonts w:ascii="Arial" w:hAnsi="Arial" w:cs="Arial"/>
        </w:rPr>
        <w:t xml:space="preserve"> </w:t>
      </w:r>
      <w:r w:rsidRPr="001C3308">
        <w:rPr>
          <w:rFonts w:ascii="Arial" w:hAnsi="Arial" w:cs="Arial"/>
          <w:lang w:val="en-GB"/>
        </w:rPr>
        <w:t>The</w:t>
      </w:r>
      <w:r w:rsidR="00BE03D4" w:rsidRPr="001C3308">
        <w:rPr>
          <w:rFonts w:ascii="Arial" w:hAnsi="Arial" w:cs="Arial"/>
          <w:lang w:val="en-GB"/>
        </w:rPr>
        <w:t xml:space="preserve">y </w:t>
      </w:r>
      <w:r w:rsidRPr="001C3308">
        <w:rPr>
          <w:rFonts w:ascii="Arial" w:hAnsi="Arial" w:cs="Arial"/>
          <w:lang w:val="en-GB"/>
        </w:rPr>
        <w:t>will also take part in City Culture Institute’s literary activities.</w:t>
      </w:r>
      <w:r w:rsidR="00991403" w:rsidRPr="001C3308">
        <w:rPr>
          <w:rFonts w:ascii="Arial" w:hAnsi="Arial" w:cs="Arial"/>
        </w:rPr>
        <w:t xml:space="preserve"> </w:t>
      </w:r>
      <w:r w:rsidRPr="001C3308">
        <w:rPr>
          <w:rFonts w:ascii="Arial" w:hAnsi="Arial" w:cs="Arial"/>
          <w:lang w:val="en-GB"/>
        </w:rPr>
        <w:t xml:space="preserve">Residencies in </w:t>
      </w:r>
      <w:proofErr w:type="spellStart"/>
      <w:r w:rsidRPr="001C3308">
        <w:rPr>
          <w:rFonts w:ascii="Arial" w:hAnsi="Arial" w:cs="Arial"/>
          <w:lang w:val="en-GB"/>
        </w:rPr>
        <w:t>Gdańsk</w:t>
      </w:r>
      <w:proofErr w:type="spellEnd"/>
      <w:r w:rsidRPr="001C3308">
        <w:rPr>
          <w:rFonts w:ascii="Arial" w:hAnsi="Arial" w:cs="Arial"/>
          <w:lang w:val="en-GB"/>
        </w:rPr>
        <w:t xml:space="preserve"> provide an opportunity to spend a few weeks in the city, during which </w:t>
      </w:r>
      <w:r w:rsidR="00BE03D4" w:rsidRPr="001C3308">
        <w:rPr>
          <w:rFonts w:ascii="Arial" w:hAnsi="Arial" w:cs="Arial"/>
          <w:lang w:val="en-GB"/>
        </w:rPr>
        <w:t>our guests</w:t>
      </w:r>
      <w:r w:rsidRPr="001C3308">
        <w:rPr>
          <w:rFonts w:ascii="Arial" w:hAnsi="Arial" w:cs="Arial"/>
          <w:lang w:val="en-GB"/>
        </w:rPr>
        <w:t xml:space="preserve"> – apart from creative work – may get to know the local art </w:t>
      </w:r>
      <w:proofErr w:type="spellStart"/>
      <w:r w:rsidRPr="001C3308">
        <w:rPr>
          <w:rFonts w:ascii="Arial" w:hAnsi="Arial" w:cs="Arial"/>
          <w:lang w:val="en-GB"/>
        </w:rPr>
        <w:t>scene.</w:t>
      </w:r>
      <w:r w:rsidR="00C77228" w:rsidRPr="001C3308">
        <w:rPr>
          <w:rFonts w:ascii="Arial" w:hAnsi="Arial" w:cs="Arial"/>
          <w:vanish/>
        </w:rPr>
        <w:t xml:space="preserve"> </w:t>
      </w:r>
      <w:r w:rsidRPr="001C3308">
        <w:rPr>
          <w:rFonts w:ascii="Arial" w:hAnsi="Arial" w:cs="Arial"/>
          <w:lang w:val="en-GB"/>
        </w:rPr>
        <w:t>Residents</w:t>
      </w:r>
      <w:proofErr w:type="spellEnd"/>
      <w:r w:rsidRPr="001C3308">
        <w:rPr>
          <w:rFonts w:ascii="Arial" w:hAnsi="Arial" w:cs="Arial"/>
          <w:lang w:val="en-GB"/>
        </w:rPr>
        <w:t xml:space="preserve"> will be selected from among the applicants by a committee comprising members from the City Culture Institute, Literary Union and Polish Literary Translators’ Association.</w:t>
      </w:r>
      <w:r w:rsidR="00991403" w:rsidRPr="001C3308">
        <w:rPr>
          <w:rFonts w:ascii="Arial" w:hAnsi="Arial" w:cs="Arial"/>
        </w:rPr>
        <w:t xml:space="preserve"> </w:t>
      </w:r>
    </w:p>
    <w:p w14:paraId="219659CF" w14:textId="67F93F5A" w:rsidR="00991403" w:rsidRPr="001C3308" w:rsidRDefault="00D40AA5" w:rsidP="00D40AA5">
      <w:pPr>
        <w:jc w:val="both"/>
        <w:rPr>
          <w:rFonts w:ascii="Arial" w:hAnsi="Arial" w:cs="Arial"/>
        </w:rPr>
      </w:pPr>
      <w:r w:rsidRPr="001C3308">
        <w:rPr>
          <w:rFonts w:ascii="Arial" w:hAnsi="Arial" w:cs="Arial"/>
          <w:lang w:val="en-GB"/>
        </w:rPr>
        <w:t>For more detailed information on the programme, go to:</w:t>
      </w:r>
      <w:r w:rsidR="00991403" w:rsidRPr="001C3308">
        <w:rPr>
          <w:rFonts w:ascii="Arial" w:hAnsi="Arial" w:cs="Arial"/>
        </w:rPr>
        <w:t xml:space="preserve"> </w:t>
      </w:r>
      <w:r w:rsidRPr="001C3308">
        <w:rPr>
          <w:rFonts w:ascii="Arial" w:hAnsi="Arial" w:cs="Arial"/>
          <w:lang w:val="en-GB"/>
        </w:rPr>
        <w:t> www.literaryresidenciespoland.pl. </w:t>
      </w:r>
      <w:r w:rsidR="00991403" w:rsidRPr="001C3308">
        <w:rPr>
          <w:rFonts w:ascii="Arial" w:hAnsi="Arial" w:cs="Arial"/>
        </w:rPr>
        <w:t xml:space="preserve"> </w:t>
      </w:r>
    </w:p>
    <w:p w14:paraId="3DB4B089" w14:textId="06EAC912" w:rsidR="00991403" w:rsidRPr="001C3308" w:rsidRDefault="00D40AA5" w:rsidP="00D40AA5">
      <w:pPr>
        <w:jc w:val="both"/>
        <w:rPr>
          <w:rFonts w:ascii="Arial" w:hAnsi="Arial" w:cs="Arial"/>
        </w:rPr>
      </w:pPr>
      <w:r w:rsidRPr="001C3308">
        <w:rPr>
          <w:rFonts w:ascii="Arial" w:hAnsi="Arial" w:cs="Arial"/>
          <w:lang w:val="en-GB"/>
        </w:rPr>
        <w:t>Residencies for authors (Poland, Ukraine, Belarus)</w:t>
      </w:r>
      <w:r w:rsidR="00991403" w:rsidRPr="001C3308">
        <w:rPr>
          <w:rFonts w:ascii="Arial" w:hAnsi="Arial" w:cs="Arial"/>
        </w:rPr>
        <w:t xml:space="preserve"> </w:t>
      </w:r>
    </w:p>
    <w:p w14:paraId="148C92EE" w14:textId="7432EDDF" w:rsidR="00991403" w:rsidRPr="001C3308" w:rsidRDefault="00D40AA5" w:rsidP="00D40AA5">
      <w:pPr>
        <w:jc w:val="both"/>
        <w:rPr>
          <w:rFonts w:ascii="Arial" w:hAnsi="Arial" w:cs="Arial"/>
        </w:rPr>
      </w:pPr>
      <w:r w:rsidRPr="001C3308">
        <w:rPr>
          <w:rFonts w:ascii="Arial" w:hAnsi="Arial" w:cs="Arial"/>
          <w:lang w:val="en-GB"/>
        </w:rPr>
        <w:t>This open call is addressed to authors from Poland, Belarus and Ukraine, who:</w:t>
      </w:r>
      <w:r w:rsidR="00991403" w:rsidRPr="001C3308">
        <w:rPr>
          <w:rFonts w:ascii="Arial" w:hAnsi="Arial" w:cs="Arial"/>
        </w:rPr>
        <w:t xml:space="preserve"> </w:t>
      </w:r>
    </w:p>
    <w:p w14:paraId="059BC71E" w14:textId="29251D57" w:rsidR="00991403" w:rsidRPr="001C3308" w:rsidRDefault="00D40AA5" w:rsidP="00D40AA5">
      <w:pPr>
        <w:jc w:val="both"/>
        <w:rPr>
          <w:rFonts w:ascii="Arial" w:hAnsi="Arial" w:cs="Arial"/>
        </w:rPr>
      </w:pPr>
      <w:r w:rsidRPr="001C3308">
        <w:rPr>
          <w:rFonts w:ascii="Arial" w:hAnsi="Arial" w:cs="Arial"/>
          <w:lang w:val="en-GB"/>
        </w:rPr>
        <w:t>– have at least one published (</w:t>
      </w:r>
      <w:r w:rsidR="00BE03D4" w:rsidRPr="001C3308">
        <w:rPr>
          <w:rFonts w:ascii="Arial" w:hAnsi="Arial" w:cs="Arial"/>
          <w:lang w:val="en-GB"/>
        </w:rPr>
        <w:t>printed</w:t>
      </w:r>
      <w:r w:rsidRPr="001C3308">
        <w:rPr>
          <w:rFonts w:ascii="Arial" w:hAnsi="Arial" w:cs="Arial"/>
          <w:lang w:val="en-GB"/>
        </w:rPr>
        <w:t>) book or poetry volume, </w:t>
      </w:r>
      <w:r w:rsidR="00991403" w:rsidRPr="001C3308">
        <w:rPr>
          <w:rFonts w:ascii="Arial" w:hAnsi="Arial" w:cs="Arial"/>
        </w:rPr>
        <w:t xml:space="preserve"> </w:t>
      </w:r>
    </w:p>
    <w:p w14:paraId="5EF82971" w14:textId="2F7B1D84" w:rsidR="00991403" w:rsidRPr="001C3308" w:rsidRDefault="00D40AA5" w:rsidP="00D40AA5">
      <w:pPr>
        <w:jc w:val="both"/>
        <w:rPr>
          <w:rFonts w:ascii="Arial" w:hAnsi="Arial" w:cs="Arial"/>
        </w:rPr>
      </w:pPr>
      <w:r w:rsidRPr="001C3308">
        <w:rPr>
          <w:rFonts w:ascii="Arial" w:hAnsi="Arial" w:cs="Arial"/>
          <w:lang w:val="en-GB"/>
        </w:rPr>
        <w:t>– are currently working on a literary project.</w:t>
      </w:r>
      <w:r w:rsidR="00991403" w:rsidRPr="001C3308">
        <w:rPr>
          <w:rFonts w:ascii="Arial" w:hAnsi="Arial" w:cs="Arial"/>
        </w:rPr>
        <w:t xml:space="preserve"> </w:t>
      </w:r>
    </w:p>
    <w:p w14:paraId="43CFDBD2" w14:textId="1B2FB43E" w:rsidR="00991403" w:rsidRPr="001C3308" w:rsidRDefault="00D40AA5" w:rsidP="00D40AA5">
      <w:pPr>
        <w:jc w:val="both"/>
        <w:rPr>
          <w:rFonts w:ascii="Arial" w:hAnsi="Arial" w:cs="Arial"/>
        </w:rPr>
      </w:pPr>
      <w:r w:rsidRPr="001C3308">
        <w:rPr>
          <w:rFonts w:ascii="Arial" w:hAnsi="Arial" w:cs="Arial"/>
          <w:lang w:val="en-GB"/>
        </w:rPr>
        <w:t>Residency for translators from Poland</w:t>
      </w:r>
      <w:r w:rsidR="00991403" w:rsidRPr="001C3308">
        <w:rPr>
          <w:rFonts w:ascii="Arial" w:hAnsi="Arial" w:cs="Arial"/>
        </w:rPr>
        <w:t xml:space="preserve"> </w:t>
      </w:r>
    </w:p>
    <w:p w14:paraId="26AC7B7D" w14:textId="13B738EC" w:rsidR="00991403" w:rsidRPr="001C3308" w:rsidRDefault="00D40AA5" w:rsidP="00D40AA5">
      <w:pPr>
        <w:jc w:val="both"/>
        <w:rPr>
          <w:rFonts w:ascii="Arial" w:hAnsi="Arial" w:cs="Arial"/>
        </w:rPr>
      </w:pPr>
      <w:r w:rsidRPr="001C3308">
        <w:rPr>
          <w:rFonts w:ascii="Arial" w:hAnsi="Arial" w:cs="Arial"/>
          <w:lang w:val="en-GB"/>
        </w:rPr>
        <w:t>This open call is addressed to translators from a foreign language into Polish, who:</w:t>
      </w:r>
      <w:r w:rsidR="00991403" w:rsidRPr="001C3308">
        <w:rPr>
          <w:rFonts w:ascii="Arial" w:hAnsi="Arial" w:cs="Arial"/>
        </w:rPr>
        <w:t xml:space="preserve"> </w:t>
      </w:r>
    </w:p>
    <w:p w14:paraId="1D22F15C" w14:textId="27A29301" w:rsidR="00991403" w:rsidRPr="001C3308" w:rsidRDefault="00D40AA5" w:rsidP="00D40AA5">
      <w:pPr>
        <w:jc w:val="both"/>
        <w:rPr>
          <w:rFonts w:ascii="Arial" w:hAnsi="Arial" w:cs="Arial"/>
        </w:rPr>
      </w:pPr>
      <w:r w:rsidRPr="001C3308">
        <w:rPr>
          <w:rFonts w:ascii="Arial" w:hAnsi="Arial" w:cs="Arial"/>
          <w:lang w:val="en-GB"/>
        </w:rPr>
        <w:t>– have created at least one translation that was published or staged in a theatre,</w:t>
      </w:r>
      <w:r w:rsidR="00991403" w:rsidRPr="001C3308">
        <w:rPr>
          <w:rFonts w:ascii="Arial" w:hAnsi="Arial" w:cs="Arial"/>
        </w:rPr>
        <w:t xml:space="preserve"> </w:t>
      </w:r>
    </w:p>
    <w:p w14:paraId="5D5910D0" w14:textId="2B177450" w:rsidR="00991403" w:rsidRPr="001C3308" w:rsidRDefault="00D40AA5" w:rsidP="00D40AA5">
      <w:pPr>
        <w:jc w:val="both"/>
        <w:rPr>
          <w:rFonts w:ascii="Arial" w:hAnsi="Arial" w:cs="Arial"/>
        </w:rPr>
      </w:pPr>
      <w:r w:rsidRPr="001C3308">
        <w:rPr>
          <w:rFonts w:ascii="Arial" w:hAnsi="Arial" w:cs="Arial"/>
          <w:lang w:val="en-GB"/>
        </w:rPr>
        <w:t>– are currently working on a translation project.</w:t>
      </w:r>
      <w:r w:rsidR="00991403" w:rsidRPr="001C3308">
        <w:rPr>
          <w:rFonts w:ascii="Arial" w:hAnsi="Arial" w:cs="Arial"/>
        </w:rPr>
        <w:t xml:space="preserve"> </w:t>
      </w:r>
    </w:p>
    <w:p w14:paraId="7F5ED909" w14:textId="502D7975" w:rsidR="00991403" w:rsidRPr="001C3308" w:rsidRDefault="00D40AA5" w:rsidP="00D40AA5">
      <w:pPr>
        <w:jc w:val="both"/>
        <w:rPr>
          <w:rFonts w:ascii="Arial" w:hAnsi="Arial" w:cs="Arial"/>
        </w:rPr>
      </w:pPr>
      <w:r w:rsidRPr="001C3308">
        <w:rPr>
          <w:rFonts w:ascii="Arial" w:hAnsi="Arial" w:cs="Arial"/>
          <w:lang w:val="en-GB"/>
        </w:rPr>
        <w:t>This year, we would like to specifically encourage translators working with poetry to apply.</w:t>
      </w:r>
      <w:r w:rsidR="00991403" w:rsidRPr="001C3308">
        <w:rPr>
          <w:rFonts w:ascii="Arial" w:hAnsi="Arial" w:cs="Arial"/>
        </w:rPr>
        <w:t xml:space="preserve"> </w:t>
      </w:r>
    </w:p>
    <w:p w14:paraId="7C2ACCE1" w14:textId="46FD4284" w:rsidR="00991403" w:rsidRPr="001C3308" w:rsidRDefault="00D40AA5" w:rsidP="00D40AA5">
      <w:pPr>
        <w:jc w:val="both"/>
        <w:rPr>
          <w:rFonts w:ascii="Arial" w:hAnsi="Arial" w:cs="Arial"/>
        </w:rPr>
      </w:pPr>
      <w:r w:rsidRPr="001C3308">
        <w:rPr>
          <w:rFonts w:ascii="Arial" w:hAnsi="Arial" w:cs="Arial"/>
          <w:lang w:val="en-GB"/>
        </w:rPr>
        <w:t>Humanities residency</w:t>
      </w:r>
      <w:r w:rsidR="00991403" w:rsidRPr="001C3308">
        <w:rPr>
          <w:rFonts w:ascii="Arial" w:hAnsi="Arial" w:cs="Arial"/>
        </w:rPr>
        <w:t xml:space="preserve"> </w:t>
      </w:r>
    </w:p>
    <w:p w14:paraId="3108BEA6" w14:textId="1E680DCC" w:rsidR="00991403" w:rsidRPr="001C3308" w:rsidRDefault="00D40AA5" w:rsidP="00D40AA5">
      <w:pPr>
        <w:jc w:val="both"/>
        <w:rPr>
          <w:rFonts w:ascii="Arial" w:hAnsi="Arial" w:cs="Arial"/>
        </w:rPr>
      </w:pPr>
      <w:r w:rsidRPr="001C3308">
        <w:rPr>
          <w:rFonts w:ascii="Arial" w:hAnsi="Arial" w:cs="Arial"/>
          <w:lang w:val="en-GB"/>
        </w:rPr>
        <w:t xml:space="preserve">Our humanities residency invitation is addressed to cultural researchers </w:t>
      </w:r>
      <w:r w:rsidR="00BE03D4" w:rsidRPr="001C3308">
        <w:rPr>
          <w:rFonts w:ascii="Arial" w:hAnsi="Arial" w:cs="Arial"/>
          <w:lang w:val="en-GB"/>
        </w:rPr>
        <w:t>eager</w:t>
      </w:r>
      <w:r w:rsidRPr="001C3308">
        <w:rPr>
          <w:rFonts w:ascii="Arial" w:hAnsi="Arial" w:cs="Arial"/>
          <w:lang w:val="en-GB"/>
        </w:rPr>
        <w:t xml:space="preserve"> to work on the narrative of Maria </w:t>
      </w:r>
      <w:proofErr w:type="spellStart"/>
      <w:r w:rsidRPr="001C3308">
        <w:rPr>
          <w:rFonts w:ascii="Arial" w:hAnsi="Arial" w:cs="Arial"/>
          <w:lang w:val="en-GB"/>
        </w:rPr>
        <w:t>Janion’s</w:t>
      </w:r>
      <w:proofErr w:type="spellEnd"/>
      <w:r w:rsidRPr="001C3308">
        <w:rPr>
          <w:rFonts w:ascii="Arial" w:hAnsi="Arial" w:cs="Arial"/>
          <w:lang w:val="en-GB"/>
        </w:rPr>
        <w:t xml:space="preserve"> life and work, </w:t>
      </w:r>
      <w:r w:rsidR="00BE03D4" w:rsidRPr="001C3308">
        <w:rPr>
          <w:rFonts w:ascii="Arial" w:hAnsi="Arial" w:cs="Arial"/>
          <w:lang w:val="en-GB"/>
        </w:rPr>
        <w:t>with a specific focus on</w:t>
      </w:r>
      <w:r w:rsidRPr="001C3308">
        <w:rPr>
          <w:rFonts w:ascii="Arial" w:hAnsi="Arial" w:cs="Arial"/>
          <w:lang w:val="en-GB"/>
        </w:rPr>
        <w:t xml:space="preserve"> the period she spent in </w:t>
      </w:r>
      <w:proofErr w:type="spellStart"/>
      <w:r w:rsidRPr="001C3308">
        <w:rPr>
          <w:rFonts w:ascii="Arial" w:hAnsi="Arial" w:cs="Arial"/>
          <w:lang w:val="en-GB"/>
        </w:rPr>
        <w:t>Gdańsk</w:t>
      </w:r>
      <w:proofErr w:type="spellEnd"/>
      <w:r w:rsidRPr="001C3308">
        <w:rPr>
          <w:rFonts w:ascii="Arial" w:hAnsi="Arial" w:cs="Arial"/>
          <w:lang w:val="en-GB"/>
        </w:rPr>
        <w:t>.</w:t>
      </w:r>
      <w:r w:rsidR="00991403" w:rsidRPr="001C3308">
        <w:rPr>
          <w:rFonts w:ascii="Arial" w:hAnsi="Arial" w:cs="Arial"/>
        </w:rPr>
        <w:t xml:space="preserve"> </w:t>
      </w:r>
      <w:r w:rsidRPr="001C3308">
        <w:rPr>
          <w:rFonts w:ascii="Arial" w:hAnsi="Arial" w:cs="Arial"/>
          <w:lang w:val="en-GB"/>
        </w:rPr>
        <w:t xml:space="preserve">We would like to see a </w:t>
      </w:r>
      <w:r w:rsidR="00BE03D4" w:rsidRPr="001C3308">
        <w:rPr>
          <w:rFonts w:ascii="Arial" w:hAnsi="Arial" w:cs="Arial"/>
          <w:lang w:val="en-GB"/>
        </w:rPr>
        <w:t xml:space="preserve">printed </w:t>
      </w:r>
      <w:r w:rsidRPr="001C3308">
        <w:rPr>
          <w:rFonts w:ascii="Arial" w:hAnsi="Arial" w:cs="Arial"/>
          <w:lang w:val="en-GB"/>
        </w:rPr>
        <w:t>biography of this incredible woman, focused on her intellectual ruminations and fascinations, an attempt at uncovering her private life</w:t>
      </w:r>
      <w:r w:rsidR="00BE03D4" w:rsidRPr="001C3308">
        <w:rPr>
          <w:rFonts w:ascii="Arial" w:hAnsi="Arial" w:cs="Arial"/>
          <w:lang w:val="en-GB"/>
        </w:rPr>
        <w:t xml:space="preserve"> –</w:t>
      </w:r>
      <w:r w:rsidRPr="001C3308">
        <w:rPr>
          <w:rFonts w:ascii="Arial" w:hAnsi="Arial" w:cs="Arial"/>
          <w:lang w:val="en-GB"/>
        </w:rPr>
        <w:t xml:space="preserve"> for years hidden away from prying eyes</w:t>
      </w:r>
      <w:r w:rsidR="00BE03D4" w:rsidRPr="001C3308">
        <w:rPr>
          <w:rFonts w:ascii="Arial" w:hAnsi="Arial" w:cs="Arial"/>
          <w:lang w:val="en-GB"/>
        </w:rPr>
        <w:t xml:space="preserve"> –</w:t>
      </w:r>
      <w:r w:rsidRPr="001C3308">
        <w:rPr>
          <w:rFonts w:ascii="Arial" w:hAnsi="Arial" w:cs="Arial"/>
          <w:lang w:val="en-GB"/>
        </w:rPr>
        <w:t xml:space="preserve"> and understanding her creative path, decisions and choices.</w:t>
      </w:r>
      <w:r w:rsidR="00991403" w:rsidRPr="001C3308">
        <w:rPr>
          <w:rFonts w:ascii="Arial" w:hAnsi="Arial" w:cs="Arial"/>
        </w:rPr>
        <w:t xml:space="preserve"> </w:t>
      </w:r>
    </w:p>
    <w:p w14:paraId="45B751EF" w14:textId="13A2F208" w:rsidR="00991403" w:rsidRPr="001C3308" w:rsidRDefault="00D40AA5" w:rsidP="00D40AA5">
      <w:pPr>
        <w:jc w:val="both"/>
        <w:rPr>
          <w:rFonts w:ascii="Arial" w:hAnsi="Arial" w:cs="Arial"/>
        </w:rPr>
      </w:pPr>
      <w:r w:rsidRPr="001C3308">
        <w:rPr>
          <w:rFonts w:ascii="Arial" w:hAnsi="Arial" w:cs="Arial"/>
          <w:lang w:val="en-GB"/>
        </w:rPr>
        <w:t xml:space="preserve">This open call is addressed to researchers of Maria </w:t>
      </w:r>
      <w:proofErr w:type="spellStart"/>
      <w:r w:rsidRPr="001C3308">
        <w:rPr>
          <w:rFonts w:ascii="Arial" w:hAnsi="Arial" w:cs="Arial"/>
          <w:lang w:val="en-GB"/>
        </w:rPr>
        <w:t>Janion’s</w:t>
      </w:r>
      <w:proofErr w:type="spellEnd"/>
      <w:r w:rsidRPr="001C3308">
        <w:rPr>
          <w:rFonts w:ascii="Arial" w:hAnsi="Arial" w:cs="Arial"/>
          <w:lang w:val="en-GB"/>
        </w:rPr>
        <w:t xml:space="preserve"> life and work, who</w:t>
      </w:r>
      <w:r w:rsidR="00991403" w:rsidRPr="001C3308">
        <w:rPr>
          <w:rFonts w:ascii="Arial" w:hAnsi="Arial" w:cs="Arial"/>
        </w:rPr>
        <w:t xml:space="preserve"> </w:t>
      </w:r>
    </w:p>
    <w:p w14:paraId="396C73AE" w14:textId="486F8889" w:rsidR="00991403" w:rsidRPr="001C3308" w:rsidRDefault="00D40AA5" w:rsidP="00D40AA5">
      <w:pPr>
        <w:jc w:val="both"/>
        <w:rPr>
          <w:rFonts w:ascii="Arial" w:hAnsi="Arial" w:cs="Arial"/>
        </w:rPr>
      </w:pPr>
      <w:r w:rsidRPr="001C3308">
        <w:rPr>
          <w:rFonts w:ascii="Arial" w:hAnsi="Arial" w:cs="Arial"/>
          <w:lang w:val="en-GB"/>
        </w:rPr>
        <w:t>- have published at least two academic papers,</w:t>
      </w:r>
      <w:r w:rsidR="00991403" w:rsidRPr="001C3308">
        <w:rPr>
          <w:rFonts w:ascii="Arial" w:hAnsi="Arial" w:cs="Arial"/>
        </w:rPr>
        <w:t xml:space="preserve"> </w:t>
      </w:r>
    </w:p>
    <w:p w14:paraId="2EFA5C58" w14:textId="1A846D42" w:rsidR="00991403" w:rsidRPr="001C3308" w:rsidRDefault="00D40AA5" w:rsidP="00D40AA5">
      <w:pPr>
        <w:jc w:val="both"/>
        <w:rPr>
          <w:rFonts w:ascii="Arial" w:hAnsi="Arial" w:cs="Arial"/>
        </w:rPr>
      </w:pPr>
      <w:r w:rsidRPr="001C3308">
        <w:rPr>
          <w:rFonts w:ascii="Arial" w:hAnsi="Arial" w:cs="Arial"/>
          <w:lang w:val="en-GB"/>
        </w:rPr>
        <w:t xml:space="preserve">– are currently working on a project related to Maria </w:t>
      </w:r>
      <w:proofErr w:type="spellStart"/>
      <w:r w:rsidRPr="001C3308">
        <w:rPr>
          <w:rFonts w:ascii="Arial" w:hAnsi="Arial" w:cs="Arial"/>
          <w:lang w:val="en-GB"/>
        </w:rPr>
        <w:t>Janion’s</w:t>
      </w:r>
      <w:proofErr w:type="spellEnd"/>
      <w:r w:rsidRPr="001C3308">
        <w:rPr>
          <w:rFonts w:ascii="Arial" w:hAnsi="Arial" w:cs="Arial"/>
          <w:lang w:val="en-GB"/>
        </w:rPr>
        <w:t xml:space="preserve"> life and work.</w:t>
      </w:r>
    </w:p>
    <w:p w14:paraId="0E6740D6" w14:textId="77777777" w:rsidR="00BE03D4" w:rsidRPr="001C3308" w:rsidRDefault="00BE03D4" w:rsidP="00D40AA5">
      <w:pPr>
        <w:jc w:val="both"/>
        <w:rPr>
          <w:rFonts w:ascii="Arial" w:hAnsi="Arial" w:cs="Arial"/>
          <w:lang w:val="en-GB"/>
        </w:rPr>
      </w:pPr>
    </w:p>
    <w:p w14:paraId="4228575B" w14:textId="50588CA3" w:rsidR="00991403" w:rsidRPr="001C3308" w:rsidRDefault="00D40AA5" w:rsidP="00D40AA5">
      <w:pPr>
        <w:jc w:val="both"/>
        <w:rPr>
          <w:rFonts w:ascii="Arial" w:hAnsi="Arial" w:cs="Arial"/>
        </w:rPr>
      </w:pPr>
      <w:r w:rsidRPr="001C3308">
        <w:rPr>
          <w:rFonts w:ascii="Arial" w:hAnsi="Arial" w:cs="Arial"/>
          <w:lang w:val="en-GB"/>
        </w:rPr>
        <w:t>The duration of 202</w:t>
      </w:r>
      <w:r w:rsidR="00873721" w:rsidRPr="001C3308">
        <w:rPr>
          <w:rFonts w:ascii="Arial" w:hAnsi="Arial" w:cs="Arial"/>
          <w:lang w:val="en-GB"/>
        </w:rPr>
        <w:t>4</w:t>
      </w:r>
      <w:r w:rsidRPr="001C3308">
        <w:rPr>
          <w:rFonts w:ascii="Arial" w:hAnsi="Arial" w:cs="Arial"/>
          <w:lang w:val="en-GB"/>
        </w:rPr>
        <w:t xml:space="preserve"> Literary Residencies</w:t>
      </w:r>
      <w:r w:rsidR="00991403" w:rsidRPr="001C3308">
        <w:rPr>
          <w:rFonts w:ascii="Arial" w:hAnsi="Arial" w:cs="Arial"/>
        </w:rPr>
        <w:t xml:space="preserve"> </w:t>
      </w:r>
    </w:p>
    <w:p w14:paraId="5DAE92E3" w14:textId="6BEE2043" w:rsidR="00991403" w:rsidRPr="001C3308" w:rsidRDefault="00D40AA5" w:rsidP="00CA64C1">
      <w:pPr>
        <w:jc w:val="both"/>
        <w:rPr>
          <w:rFonts w:ascii="Arial" w:hAnsi="Arial" w:cs="Arial"/>
        </w:rPr>
      </w:pPr>
      <w:r w:rsidRPr="001C3308">
        <w:rPr>
          <w:rFonts w:ascii="Arial" w:hAnsi="Arial" w:cs="Arial"/>
          <w:lang w:val="en-GB"/>
        </w:rPr>
        <w:t>The residencies may last between 2 and 6 weeks. They will beg</w:t>
      </w:r>
      <w:r w:rsidR="00CA64C1" w:rsidRPr="001C3308">
        <w:rPr>
          <w:rFonts w:ascii="Arial" w:hAnsi="Arial" w:cs="Arial"/>
          <w:lang w:val="en-GB"/>
        </w:rPr>
        <w:t>i</w:t>
      </w:r>
      <w:r w:rsidRPr="001C3308">
        <w:rPr>
          <w:rFonts w:ascii="Arial" w:hAnsi="Arial" w:cs="Arial"/>
          <w:lang w:val="en-GB"/>
        </w:rPr>
        <w:t xml:space="preserve">n at the end of May and </w:t>
      </w:r>
      <w:r w:rsidR="00CA64C1" w:rsidRPr="001C3308">
        <w:rPr>
          <w:rFonts w:ascii="Arial" w:hAnsi="Arial" w:cs="Arial"/>
          <w:lang w:val="en-GB"/>
        </w:rPr>
        <w:t xml:space="preserve">jointly </w:t>
      </w:r>
      <w:r w:rsidRPr="001C3308">
        <w:rPr>
          <w:rFonts w:ascii="Arial" w:hAnsi="Arial" w:cs="Arial"/>
          <w:lang w:val="en-GB"/>
        </w:rPr>
        <w:t>last until the end of 202</w:t>
      </w:r>
      <w:r w:rsidR="00873721" w:rsidRPr="001C3308">
        <w:rPr>
          <w:rFonts w:ascii="Arial" w:hAnsi="Arial" w:cs="Arial"/>
          <w:lang w:val="en-GB"/>
        </w:rPr>
        <w:t>4</w:t>
      </w:r>
      <w:r w:rsidRPr="001C3308">
        <w:rPr>
          <w:rFonts w:ascii="Arial" w:hAnsi="Arial" w:cs="Arial"/>
          <w:lang w:val="en-GB"/>
        </w:rPr>
        <w:t>.</w:t>
      </w:r>
      <w:r w:rsidR="00991403" w:rsidRPr="001C3308">
        <w:rPr>
          <w:rFonts w:ascii="Arial" w:hAnsi="Arial" w:cs="Arial"/>
        </w:rPr>
        <w:t xml:space="preserve"> </w:t>
      </w:r>
      <w:r w:rsidR="00CA64C1" w:rsidRPr="001C3308">
        <w:rPr>
          <w:rFonts w:ascii="Arial" w:hAnsi="Arial" w:cs="Arial"/>
          <w:lang w:val="en-GB"/>
        </w:rPr>
        <w:t>The dates will be agreed directly with residents selected in the open call.</w:t>
      </w:r>
      <w:r w:rsidR="00991403" w:rsidRPr="001C3308">
        <w:rPr>
          <w:rFonts w:ascii="Arial" w:hAnsi="Arial" w:cs="Arial"/>
        </w:rPr>
        <w:t xml:space="preserve"> </w:t>
      </w:r>
    </w:p>
    <w:p w14:paraId="6FC07824" w14:textId="77777777" w:rsidR="00BE03D4" w:rsidRPr="001C3308" w:rsidRDefault="00BE03D4" w:rsidP="00CA64C1">
      <w:pPr>
        <w:jc w:val="both"/>
        <w:rPr>
          <w:rFonts w:ascii="Arial" w:hAnsi="Arial" w:cs="Arial"/>
          <w:lang w:val="en-GB"/>
        </w:rPr>
      </w:pPr>
    </w:p>
    <w:p w14:paraId="4ED6B689" w14:textId="67818B0E" w:rsidR="00991403" w:rsidRPr="001C3308" w:rsidRDefault="00CA64C1" w:rsidP="00CA64C1">
      <w:pPr>
        <w:jc w:val="both"/>
        <w:rPr>
          <w:rFonts w:ascii="Arial" w:hAnsi="Arial" w:cs="Arial"/>
        </w:rPr>
      </w:pPr>
      <w:r w:rsidRPr="001C3308">
        <w:rPr>
          <w:rFonts w:ascii="Arial" w:hAnsi="Arial" w:cs="Arial"/>
          <w:lang w:val="en-GB"/>
        </w:rPr>
        <w:lastRenderedPageBreak/>
        <w:t>How to apply?</w:t>
      </w:r>
      <w:r w:rsidR="00991403" w:rsidRPr="001C3308">
        <w:rPr>
          <w:rFonts w:ascii="Arial" w:hAnsi="Arial" w:cs="Arial"/>
        </w:rPr>
        <w:t xml:space="preserve"> </w:t>
      </w:r>
    </w:p>
    <w:p w14:paraId="1FE811FC" w14:textId="5AA60D9B" w:rsidR="00991403" w:rsidRPr="001C3308" w:rsidRDefault="00CA64C1" w:rsidP="00CA64C1">
      <w:pPr>
        <w:jc w:val="both"/>
        <w:rPr>
          <w:rFonts w:ascii="Arial" w:hAnsi="Arial" w:cs="Arial"/>
        </w:rPr>
      </w:pPr>
      <w:r w:rsidRPr="001C3308">
        <w:rPr>
          <w:rFonts w:ascii="Arial" w:hAnsi="Arial" w:cs="Arial"/>
          <w:lang w:val="en-GB"/>
        </w:rPr>
        <w:t xml:space="preserve">Applications in Polish or English (in exceptional cases also in Belarusian, Ukrainian or Russian) should be sent until midnight of </w:t>
      </w:r>
      <w:r w:rsidR="00A17C99" w:rsidRPr="00A17C99">
        <w:rPr>
          <w:rFonts w:ascii="Arial" w:hAnsi="Arial" w:cs="Arial"/>
          <w:b/>
          <w:bCs/>
          <w:lang w:val="en-GB"/>
        </w:rPr>
        <w:t>0</w:t>
      </w:r>
      <w:r w:rsidR="001C3308" w:rsidRPr="001C3308">
        <w:rPr>
          <w:rFonts w:ascii="Arial" w:hAnsi="Arial" w:cs="Arial"/>
          <w:b/>
          <w:bCs/>
          <w:lang w:val="en-GB"/>
        </w:rPr>
        <w:t>5.05.</w:t>
      </w:r>
      <w:r w:rsidRPr="001C3308">
        <w:rPr>
          <w:rFonts w:ascii="Arial" w:hAnsi="Arial" w:cs="Arial"/>
          <w:b/>
          <w:bCs/>
          <w:lang w:val="en-GB"/>
        </w:rPr>
        <w:t>2024</w:t>
      </w:r>
      <w:r w:rsidRPr="001C3308">
        <w:rPr>
          <w:rFonts w:ascii="Arial" w:hAnsi="Arial" w:cs="Arial"/>
          <w:lang w:val="en-GB"/>
        </w:rPr>
        <w:t xml:space="preserve"> to the address: rezydencje@ikm.gda.pl</w:t>
      </w:r>
      <w:r w:rsidR="00991403" w:rsidRPr="001C3308">
        <w:rPr>
          <w:rFonts w:ascii="Arial" w:hAnsi="Arial" w:cs="Arial"/>
        </w:rPr>
        <w:t xml:space="preserve"> </w:t>
      </w:r>
    </w:p>
    <w:p w14:paraId="0BEEBEEC" w14:textId="2CF9FDC3" w:rsidR="00991403" w:rsidRPr="001C3308" w:rsidRDefault="00CA64C1" w:rsidP="00CA64C1">
      <w:pPr>
        <w:jc w:val="both"/>
        <w:rPr>
          <w:rFonts w:ascii="Arial" w:hAnsi="Arial" w:cs="Arial"/>
        </w:rPr>
      </w:pPr>
      <w:r w:rsidRPr="001C3308">
        <w:rPr>
          <w:rFonts w:ascii="Arial" w:hAnsi="Arial" w:cs="Arial"/>
          <w:lang w:val="en-GB"/>
        </w:rPr>
        <w:t>Applications should contain:</w:t>
      </w:r>
      <w:r w:rsidR="00991403" w:rsidRPr="001C3308">
        <w:rPr>
          <w:rFonts w:ascii="Arial" w:hAnsi="Arial" w:cs="Arial"/>
        </w:rPr>
        <w:t xml:space="preserve"> </w:t>
      </w:r>
    </w:p>
    <w:p w14:paraId="02347400" w14:textId="5715C2F5" w:rsidR="00991403" w:rsidRPr="001C3308" w:rsidRDefault="00CA64C1" w:rsidP="00CA64C1">
      <w:pPr>
        <w:jc w:val="both"/>
        <w:rPr>
          <w:rFonts w:ascii="Arial" w:hAnsi="Arial" w:cs="Arial"/>
        </w:rPr>
      </w:pPr>
      <w:r w:rsidRPr="001C3308">
        <w:rPr>
          <w:rFonts w:ascii="Arial" w:hAnsi="Arial" w:cs="Arial"/>
          <w:lang w:val="en-GB"/>
        </w:rPr>
        <w:t>– the completed application form, </w:t>
      </w:r>
      <w:r w:rsidR="00991403" w:rsidRPr="001C3308">
        <w:rPr>
          <w:rFonts w:ascii="Arial" w:hAnsi="Arial" w:cs="Arial"/>
        </w:rPr>
        <w:t xml:space="preserve"> </w:t>
      </w:r>
    </w:p>
    <w:p w14:paraId="4EFC5935" w14:textId="06620C32" w:rsidR="00991403" w:rsidRPr="001C3308" w:rsidRDefault="00CA64C1" w:rsidP="00CA64C1">
      <w:pPr>
        <w:jc w:val="both"/>
        <w:rPr>
          <w:rFonts w:ascii="Arial" w:hAnsi="Arial" w:cs="Arial"/>
        </w:rPr>
      </w:pPr>
      <w:r w:rsidRPr="001C3308">
        <w:rPr>
          <w:rFonts w:ascii="Arial" w:hAnsi="Arial" w:cs="Arial"/>
          <w:lang w:val="en-GB"/>
        </w:rPr>
        <w:t>– a CV with a list of published literary or academic works,</w:t>
      </w:r>
      <w:r w:rsidR="00991403" w:rsidRPr="001C3308">
        <w:rPr>
          <w:rFonts w:ascii="Arial" w:hAnsi="Arial" w:cs="Arial"/>
        </w:rPr>
        <w:t xml:space="preserve"> </w:t>
      </w:r>
    </w:p>
    <w:p w14:paraId="3EAB8081" w14:textId="4ADD9B25" w:rsidR="00991403" w:rsidRPr="001C3308" w:rsidRDefault="00CA64C1" w:rsidP="00CA64C1">
      <w:pPr>
        <w:jc w:val="both"/>
        <w:rPr>
          <w:rFonts w:ascii="Arial" w:hAnsi="Arial" w:cs="Arial"/>
        </w:rPr>
      </w:pPr>
      <w:r w:rsidRPr="001C3308">
        <w:rPr>
          <w:rFonts w:ascii="Arial" w:hAnsi="Arial" w:cs="Arial"/>
          <w:lang w:val="en-GB"/>
        </w:rPr>
        <w:t>– a cover letter with a description of the work concept for the residency period (not longer than 5000 characters with spaces), </w:t>
      </w:r>
      <w:r w:rsidR="00991403" w:rsidRPr="001C3308">
        <w:rPr>
          <w:rFonts w:ascii="Arial" w:hAnsi="Arial" w:cs="Arial"/>
        </w:rPr>
        <w:t xml:space="preserve"> </w:t>
      </w:r>
    </w:p>
    <w:p w14:paraId="10E20966" w14:textId="36936469" w:rsidR="00991403" w:rsidRPr="001C3308" w:rsidRDefault="00CA64C1" w:rsidP="00CA64C1">
      <w:pPr>
        <w:jc w:val="both"/>
        <w:rPr>
          <w:rFonts w:ascii="Arial" w:hAnsi="Arial" w:cs="Arial"/>
        </w:rPr>
      </w:pPr>
      <w:r w:rsidRPr="001C3308">
        <w:rPr>
          <w:rFonts w:ascii="Arial" w:hAnsi="Arial" w:cs="Arial"/>
          <w:lang w:val="en-GB"/>
        </w:rPr>
        <w:t>– an extract from a published work (no more than 8 A4 pages, in the original language).  </w:t>
      </w:r>
      <w:r w:rsidR="00991403" w:rsidRPr="001C3308">
        <w:rPr>
          <w:rFonts w:ascii="Arial" w:hAnsi="Arial" w:cs="Arial"/>
        </w:rPr>
        <w:t xml:space="preserve">  </w:t>
      </w:r>
    </w:p>
    <w:p w14:paraId="4A8F4E31" w14:textId="7A7C6BFD" w:rsidR="00991403" w:rsidRDefault="00CA64C1" w:rsidP="00CA64C1">
      <w:pPr>
        <w:jc w:val="both"/>
        <w:rPr>
          <w:rFonts w:ascii="Arial" w:hAnsi="Arial" w:cs="Arial"/>
        </w:rPr>
      </w:pPr>
      <w:r w:rsidRPr="001C3308">
        <w:rPr>
          <w:rFonts w:ascii="Arial" w:hAnsi="Arial" w:cs="Arial"/>
          <w:lang w:val="en-GB"/>
        </w:rPr>
        <w:t xml:space="preserve">The programme rules and application form are available at </w:t>
      </w:r>
      <w:hyperlink r:id="rId7" w:history="1">
        <w:r w:rsidRPr="001C3308">
          <w:rPr>
            <w:rStyle w:val="Hipercze"/>
            <w:rFonts w:ascii="Arial" w:hAnsi="Arial" w:cs="Arial"/>
            <w:color w:val="auto"/>
            <w:lang w:val="en-GB"/>
          </w:rPr>
          <w:t>www.literaryresidenciespoland.pl</w:t>
        </w:r>
      </w:hyperlink>
      <w:r w:rsidRPr="001C3308">
        <w:rPr>
          <w:rFonts w:ascii="Arial" w:hAnsi="Arial" w:cs="Arial"/>
          <w:lang w:val="en-GB"/>
        </w:rPr>
        <w:t xml:space="preserve"> and below:</w:t>
      </w:r>
      <w:r w:rsidR="00991403" w:rsidRPr="001C3308">
        <w:rPr>
          <w:rFonts w:ascii="Arial" w:hAnsi="Arial" w:cs="Arial"/>
        </w:rPr>
        <w:t xml:space="preserve"> </w:t>
      </w:r>
    </w:p>
    <w:p w14:paraId="7064C067" w14:textId="72F15382" w:rsidR="001C3308" w:rsidRPr="001C3308" w:rsidRDefault="001C3308" w:rsidP="00CA64C1">
      <w:pPr>
        <w:jc w:val="both"/>
        <w:rPr>
          <w:rFonts w:ascii="Arial" w:hAnsi="Arial" w:cs="Arial"/>
          <w:b/>
          <w:bCs/>
        </w:rPr>
      </w:pPr>
      <w:r w:rsidRPr="00430440">
        <w:rPr>
          <w:rFonts w:ascii="Arial" w:hAnsi="Arial" w:cs="Arial"/>
          <w:b/>
          <w:bCs/>
          <w:highlight w:val="yellow"/>
        </w:rPr>
        <w:t>Regulamin programu,  formularz zgłoszeniowy (LINKI do DOKUMENTÓW)</w:t>
      </w:r>
    </w:p>
    <w:p w14:paraId="7CA4502C" w14:textId="67F823E6" w:rsidR="00991403" w:rsidRPr="001C3308" w:rsidRDefault="00CA64C1" w:rsidP="00CA64C1">
      <w:pPr>
        <w:jc w:val="both"/>
        <w:rPr>
          <w:rFonts w:ascii="Arial" w:hAnsi="Arial" w:cs="Arial"/>
        </w:rPr>
      </w:pPr>
      <w:r w:rsidRPr="001C3308">
        <w:rPr>
          <w:rFonts w:ascii="Arial" w:hAnsi="Arial" w:cs="Arial"/>
          <w:lang w:val="en-GB"/>
        </w:rPr>
        <w:t>Rules of the programme, application form</w:t>
      </w:r>
      <w:r w:rsidR="00991403" w:rsidRPr="001C3308">
        <w:rPr>
          <w:rFonts w:ascii="Arial" w:hAnsi="Arial" w:cs="Arial"/>
        </w:rPr>
        <w:t xml:space="preserve"> </w:t>
      </w:r>
    </w:p>
    <w:p w14:paraId="15B31F8B" w14:textId="4779CAD9" w:rsidR="00991403" w:rsidRPr="001C3308" w:rsidRDefault="00CA64C1" w:rsidP="00CA64C1">
      <w:pPr>
        <w:jc w:val="both"/>
        <w:rPr>
          <w:rFonts w:ascii="Arial" w:hAnsi="Arial" w:cs="Arial"/>
        </w:rPr>
      </w:pPr>
      <w:r w:rsidRPr="001C3308">
        <w:rPr>
          <w:rFonts w:ascii="Arial" w:hAnsi="Arial" w:cs="Arial"/>
          <w:lang w:val="en-GB"/>
        </w:rPr>
        <w:t xml:space="preserve">Results of the open call will be published until </w:t>
      </w:r>
      <w:r w:rsidR="001C3308">
        <w:rPr>
          <w:rFonts w:ascii="Arial" w:hAnsi="Arial" w:cs="Arial"/>
          <w:lang w:val="en-GB"/>
        </w:rPr>
        <w:t>31.05.</w:t>
      </w:r>
      <w:r w:rsidRPr="001C3308">
        <w:rPr>
          <w:rFonts w:ascii="Arial" w:hAnsi="Arial" w:cs="Arial"/>
          <w:lang w:val="en-GB"/>
        </w:rPr>
        <w:t>2024.</w:t>
      </w:r>
    </w:p>
    <w:p w14:paraId="7DF3784E" w14:textId="7A0047FC" w:rsidR="00177CF2" w:rsidRPr="001C3308" w:rsidRDefault="00CA64C1" w:rsidP="00177CF2">
      <w:pPr>
        <w:jc w:val="both"/>
        <w:rPr>
          <w:rFonts w:ascii="Arial" w:hAnsi="Arial" w:cs="Arial"/>
        </w:rPr>
      </w:pPr>
      <w:r w:rsidRPr="001C3308">
        <w:rPr>
          <w:rFonts w:ascii="Arial" w:hAnsi="Arial" w:cs="Arial"/>
          <w:lang w:val="en-GB"/>
        </w:rPr>
        <w:t xml:space="preserve">Video summary of last year’s literary residencies in </w:t>
      </w:r>
      <w:proofErr w:type="spellStart"/>
      <w:r w:rsidRPr="001C3308">
        <w:rPr>
          <w:rFonts w:ascii="Arial" w:hAnsi="Arial" w:cs="Arial"/>
          <w:lang w:val="en-GB"/>
        </w:rPr>
        <w:t>Gdańsk</w:t>
      </w:r>
      <w:proofErr w:type="spellEnd"/>
      <w:r w:rsidRPr="001C3308">
        <w:rPr>
          <w:rFonts w:ascii="Arial" w:hAnsi="Arial" w:cs="Arial"/>
          <w:lang w:val="en-GB"/>
        </w:rPr>
        <w:t>:</w:t>
      </w:r>
    </w:p>
    <w:p w14:paraId="60D5701E" w14:textId="7CDBD152" w:rsidR="00177CF2" w:rsidRPr="001C3308" w:rsidRDefault="00CA64C1" w:rsidP="00177CF2">
      <w:pPr>
        <w:jc w:val="both"/>
        <w:rPr>
          <w:rFonts w:ascii="Arial" w:hAnsi="Arial" w:cs="Arial"/>
        </w:rPr>
      </w:pPr>
      <w:r w:rsidRPr="001C3308">
        <w:rPr>
          <w:rFonts w:ascii="Arial" w:hAnsi="Arial" w:cs="Arial"/>
          <w:lang w:val="en-GB"/>
        </w:rPr>
        <w:t>LINK to the film</w:t>
      </w:r>
    </w:p>
    <w:p w14:paraId="52368532" w14:textId="3AF8225C" w:rsidR="00177CF2" w:rsidRPr="001C3308" w:rsidRDefault="00CA64C1" w:rsidP="00CA64C1">
      <w:pPr>
        <w:jc w:val="both"/>
        <w:rPr>
          <w:rFonts w:ascii="Arial" w:hAnsi="Arial" w:cs="Arial"/>
        </w:rPr>
      </w:pPr>
      <w:r w:rsidRPr="001C3308">
        <w:rPr>
          <w:rFonts w:ascii="Arial" w:hAnsi="Arial" w:cs="Arial"/>
          <w:lang w:val="en-GB"/>
        </w:rPr>
        <w:t>Organisers:</w:t>
      </w:r>
      <w:r w:rsidR="00177CF2" w:rsidRPr="001C3308">
        <w:rPr>
          <w:rFonts w:ascii="Arial" w:hAnsi="Arial" w:cs="Arial"/>
        </w:rPr>
        <w:t xml:space="preserve"> </w:t>
      </w:r>
      <w:r w:rsidRPr="001C3308">
        <w:rPr>
          <w:rFonts w:ascii="Arial" w:hAnsi="Arial" w:cs="Arial"/>
          <w:lang w:val="en-GB"/>
        </w:rPr>
        <w:t xml:space="preserve">the City of </w:t>
      </w:r>
      <w:proofErr w:type="spellStart"/>
      <w:r w:rsidRPr="001C3308">
        <w:rPr>
          <w:rFonts w:ascii="Arial" w:hAnsi="Arial" w:cs="Arial"/>
          <w:lang w:val="en-GB"/>
        </w:rPr>
        <w:t>Gdańsk</w:t>
      </w:r>
      <w:proofErr w:type="spellEnd"/>
      <w:r w:rsidRPr="001C3308">
        <w:rPr>
          <w:rFonts w:ascii="Arial" w:hAnsi="Arial" w:cs="Arial"/>
          <w:lang w:val="en-GB"/>
        </w:rPr>
        <w:t xml:space="preserve"> and the City Culture Institute</w:t>
      </w:r>
      <w:r w:rsidR="00177CF2" w:rsidRPr="001C3308">
        <w:rPr>
          <w:rFonts w:ascii="Arial" w:hAnsi="Arial" w:cs="Arial"/>
        </w:rPr>
        <w:t xml:space="preserve"> </w:t>
      </w:r>
    </w:p>
    <w:p w14:paraId="6919773B" w14:textId="42367848" w:rsidR="00991403" w:rsidRPr="001C3308" w:rsidRDefault="00CA64C1" w:rsidP="00177CF2">
      <w:pPr>
        <w:jc w:val="both"/>
        <w:rPr>
          <w:rFonts w:ascii="Arial" w:hAnsi="Arial" w:cs="Arial"/>
        </w:rPr>
      </w:pPr>
      <w:r w:rsidRPr="001C3308">
        <w:rPr>
          <w:rFonts w:ascii="Arial" w:hAnsi="Arial" w:cs="Arial"/>
          <w:lang w:val="en-GB"/>
        </w:rPr>
        <w:t xml:space="preserve">The project is financed by a </w:t>
      </w:r>
      <w:r w:rsidR="004A016A" w:rsidRPr="001C3308">
        <w:rPr>
          <w:rFonts w:ascii="Arial" w:hAnsi="Arial" w:cs="Arial"/>
          <w:lang w:val="en-GB"/>
        </w:rPr>
        <w:t>targeted</w:t>
      </w:r>
      <w:r w:rsidRPr="001C3308">
        <w:rPr>
          <w:rFonts w:ascii="Arial" w:hAnsi="Arial" w:cs="Arial"/>
          <w:lang w:val="en-GB"/>
        </w:rPr>
        <w:t xml:space="preserve"> grant funded by the City of </w:t>
      </w:r>
      <w:proofErr w:type="spellStart"/>
      <w:r w:rsidRPr="001C3308">
        <w:rPr>
          <w:rFonts w:ascii="Arial" w:hAnsi="Arial" w:cs="Arial"/>
          <w:lang w:val="en-GB"/>
        </w:rPr>
        <w:t>Gdańsk</w:t>
      </w:r>
      <w:proofErr w:type="spellEnd"/>
    </w:p>
    <w:sectPr w:rsidR="00991403" w:rsidRPr="001C33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4E156" w14:textId="77777777" w:rsidR="00F027BD" w:rsidRDefault="00F027BD" w:rsidP="00C77228">
      <w:pPr>
        <w:spacing w:after="0" w:line="240" w:lineRule="auto"/>
      </w:pPr>
      <w:r>
        <w:separator/>
      </w:r>
    </w:p>
  </w:endnote>
  <w:endnote w:type="continuationSeparator" w:id="0">
    <w:p w14:paraId="6898D753" w14:textId="77777777" w:rsidR="00F027BD" w:rsidRDefault="00F027BD" w:rsidP="00C77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A0035" w14:textId="77777777" w:rsidR="00C77228" w:rsidRDefault="00C772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C5B38" w14:textId="77777777" w:rsidR="00C77228" w:rsidRDefault="00C7722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3BB9A" w14:textId="77777777" w:rsidR="00C77228" w:rsidRDefault="00C772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EBD94" w14:textId="77777777" w:rsidR="00F027BD" w:rsidRDefault="00F027BD" w:rsidP="00C77228">
      <w:pPr>
        <w:spacing w:after="0" w:line="240" w:lineRule="auto"/>
      </w:pPr>
      <w:r>
        <w:separator/>
      </w:r>
    </w:p>
  </w:footnote>
  <w:footnote w:type="continuationSeparator" w:id="0">
    <w:p w14:paraId="71A5298F" w14:textId="77777777" w:rsidR="00F027BD" w:rsidRDefault="00F027BD" w:rsidP="00C77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FADE5" w14:textId="77777777" w:rsidR="00C77228" w:rsidRDefault="00C772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2CBA6" w14:textId="77777777" w:rsidR="00C77228" w:rsidRDefault="00C7722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DCB9C" w14:textId="77777777" w:rsidR="00C77228" w:rsidRDefault="00C772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CBEE88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F0CF80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E81DC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D89BA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20CF7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5CBF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0A54C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7C2B9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F606E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B6BA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59180446">
    <w:abstractNumId w:val="8"/>
  </w:num>
  <w:num w:numId="2" w16cid:durableId="1708682415">
    <w:abstractNumId w:val="3"/>
  </w:num>
  <w:num w:numId="3" w16cid:durableId="915671887">
    <w:abstractNumId w:val="2"/>
  </w:num>
  <w:num w:numId="4" w16cid:durableId="1713142388">
    <w:abstractNumId w:val="1"/>
  </w:num>
  <w:num w:numId="5" w16cid:durableId="467090256">
    <w:abstractNumId w:val="0"/>
  </w:num>
  <w:num w:numId="6" w16cid:durableId="649361261">
    <w:abstractNumId w:val="9"/>
  </w:num>
  <w:num w:numId="7" w16cid:durableId="1567295993">
    <w:abstractNumId w:val="7"/>
  </w:num>
  <w:num w:numId="8" w16cid:durableId="1863008789">
    <w:abstractNumId w:val="6"/>
  </w:num>
  <w:num w:numId="9" w16cid:durableId="873152252">
    <w:abstractNumId w:val="5"/>
  </w:num>
  <w:num w:numId="10" w16cid:durableId="16157948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403"/>
    <w:rsid w:val="00177CF2"/>
    <w:rsid w:val="001C3308"/>
    <w:rsid w:val="00211275"/>
    <w:rsid w:val="002F56A0"/>
    <w:rsid w:val="00480334"/>
    <w:rsid w:val="004A016A"/>
    <w:rsid w:val="004F6DF4"/>
    <w:rsid w:val="00763E32"/>
    <w:rsid w:val="00873721"/>
    <w:rsid w:val="00991403"/>
    <w:rsid w:val="00A17C99"/>
    <w:rsid w:val="00B40D6B"/>
    <w:rsid w:val="00BE03D4"/>
    <w:rsid w:val="00C77228"/>
    <w:rsid w:val="00CA64C1"/>
    <w:rsid w:val="00D40AA5"/>
    <w:rsid w:val="00D52F99"/>
    <w:rsid w:val="00F0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7DAF8"/>
  <w15:chartTrackingRefBased/>
  <w15:docId w15:val="{FBB984AD-26A0-4F79-AEDC-A0498E96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F56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56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56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F56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F56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F56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F56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F56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F56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2F56A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2F56A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kapitzlist">
    <w:name w:val="List Paragraph"/>
    <w:basedOn w:val="Normalny"/>
    <w:uiPriority w:val="34"/>
    <w:qFormat/>
    <w:rsid w:val="002F56A0"/>
    <w:pPr>
      <w:ind w:left="720"/>
      <w:contextualSpacing/>
    </w:pPr>
  </w:style>
  <w:style w:type="paragraph" w:styleId="Bezodstpw">
    <w:name w:val="No Spacing"/>
    <w:uiPriority w:val="1"/>
    <w:qFormat/>
    <w:rsid w:val="002F56A0"/>
    <w:pPr>
      <w:spacing w:after="0" w:line="240" w:lineRule="auto"/>
    </w:pPr>
  </w:style>
  <w:style w:type="paragraph" w:styleId="Bibliografia">
    <w:name w:val="Bibliography"/>
    <w:basedOn w:val="Normalny"/>
    <w:next w:val="Normalny"/>
    <w:uiPriority w:val="37"/>
    <w:semiHidden/>
    <w:unhideWhenUsed/>
    <w:rsid w:val="002F56A0"/>
  </w:style>
  <w:style w:type="paragraph" w:styleId="Cytat">
    <w:name w:val="Quote"/>
    <w:basedOn w:val="Normalny"/>
    <w:next w:val="Normalny"/>
    <w:link w:val="CytatZnak"/>
    <w:uiPriority w:val="29"/>
    <w:qFormat/>
    <w:rsid w:val="002F56A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F56A0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F56A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F56A0"/>
    <w:rPr>
      <w:i/>
      <w:iCs/>
      <w:color w:val="4472C4" w:themeColor="accent1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2F56A0"/>
  </w:style>
  <w:style w:type="character" w:customStyle="1" w:styleId="DataZnak">
    <w:name w:val="Data Znak"/>
    <w:basedOn w:val="Domylnaczcionkaakapitu"/>
    <w:link w:val="Data"/>
    <w:uiPriority w:val="99"/>
    <w:semiHidden/>
    <w:rsid w:val="002F56A0"/>
  </w:style>
  <w:style w:type="paragraph" w:styleId="HTML-adres">
    <w:name w:val="HTML Address"/>
    <w:basedOn w:val="Normalny"/>
    <w:link w:val="HTML-adresZnak"/>
    <w:uiPriority w:val="99"/>
    <w:semiHidden/>
    <w:unhideWhenUsed/>
    <w:rsid w:val="002F56A0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2F56A0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F56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F56A0"/>
    <w:rPr>
      <w:rFonts w:ascii="Consolas" w:hAnsi="Consolas"/>
      <w:sz w:val="20"/>
      <w:szCs w:val="20"/>
    </w:rPr>
  </w:style>
  <w:style w:type="paragraph" w:styleId="Indeks1">
    <w:name w:val="index 1"/>
    <w:basedOn w:val="Normalny"/>
    <w:next w:val="Normalny"/>
    <w:uiPriority w:val="99"/>
    <w:semiHidden/>
    <w:unhideWhenUsed/>
    <w:rsid w:val="002F56A0"/>
    <w:pPr>
      <w:spacing w:after="0" w:line="240" w:lineRule="auto"/>
      <w:ind w:left="220" w:hanging="220"/>
    </w:pPr>
  </w:style>
  <w:style w:type="paragraph" w:styleId="Indeks2">
    <w:name w:val="index 2"/>
    <w:basedOn w:val="Normalny"/>
    <w:next w:val="Normalny"/>
    <w:uiPriority w:val="99"/>
    <w:semiHidden/>
    <w:unhideWhenUsed/>
    <w:rsid w:val="002F56A0"/>
    <w:pPr>
      <w:spacing w:after="0" w:line="240" w:lineRule="auto"/>
      <w:ind w:left="440" w:hanging="220"/>
    </w:pPr>
  </w:style>
  <w:style w:type="paragraph" w:styleId="Indeks3">
    <w:name w:val="index 3"/>
    <w:basedOn w:val="Normalny"/>
    <w:next w:val="Normalny"/>
    <w:uiPriority w:val="99"/>
    <w:semiHidden/>
    <w:unhideWhenUsed/>
    <w:rsid w:val="002F56A0"/>
    <w:pPr>
      <w:spacing w:after="0" w:line="240" w:lineRule="auto"/>
      <w:ind w:left="660" w:hanging="220"/>
    </w:pPr>
  </w:style>
  <w:style w:type="paragraph" w:styleId="Indeks4">
    <w:name w:val="index 4"/>
    <w:basedOn w:val="Normalny"/>
    <w:next w:val="Normalny"/>
    <w:uiPriority w:val="99"/>
    <w:semiHidden/>
    <w:unhideWhenUsed/>
    <w:rsid w:val="002F56A0"/>
    <w:pPr>
      <w:spacing w:after="0" w:line="240" w:lineRule="auto"/>
      <w:ind w:left="880" w:hanging="220"/>
    </w:pPr>
  </w:style>
  <w:style w:type="paragraph" w:styleId="Indeks5">
    <w:name w:val="index 5"/>
    <w:basedOn w:val="Normalny"/>
    <w:next w:val="Normalny"/>
    <w:uiPriority w:val="99"/>
    <w:semiHidden/>
    <w:unhideWhenUsed/>
    <w:rsid w:val="002F56A0"/>
    <w:pPr>
      <w:spacing w:after="0" w:line="240" w:lineRule="auto"/>
      <w:ind w:left="1100" w:hanging="220"/>
    </w:pPr>
  </w:style>
  <w:style w:type="paragraph" w:styleId="Indeks6">
    <w:name w:val="index 6"/>
    <w:basedOn w:val="Normalny"/>
    <w:next w:val="Normalny"/>
    <w:uiPriority w:val="99"/>
    <w:semiHidden/>
    <w:unhideWhenUsed/>
    <w:rsid w:val="002F56A0"/>
    <w:pPr>
      <w:spacing w:after="0" w:line="240" w:lineRule="auto"/>
      <w:ind w:left="1320" w:hanging="220"/>
    </w:pPr>
  </w:style>
  <w:style w:type="paragraph" w:styleId="Indeks7">
    <w:name w:val="index 7"/>
    <w:basedOn w:val="Normalny"/>
    <w:next w:val="Normalny"/>
    <w:uiPriority w:val="99"/>
    <w:semiHidden/>
    <w:unhideWhenUsed/>
    <w:rsid w:val="002F56A0"/>
    <w:pPr>
      <w:spacing w:after="0" w:line="240" w:lineRule="auto"/>
      <w:ind w:left="1540" w:hanging="220"/>
    </w:pPr>
  </w:style>
  <w:style w:type="paragraph" w:styleId="Indeks8">
    <w:name w:val="index 8"/>
    <w:basedOn w:val="Normalny"/>
    <w:next w:val="Normalny"/>
    <w:uiPriority w:val="99"/>
    <w:semiHidden/>
    <w:unhideWhenUsed/>
    <w:rsid w:val="002F56A0"/>
    <w:pPr>
      <w:spacing w:after="0" w:line="240" w:lineRule="auto"/>
      <w:ind w:left="1760" w:hanging="220"/>
    </w:pPr>
  </w:style>
  <w:style w:type="paragraph" w:styleId="Indeks9">
    <w:name w:val="index 9"/>
    <w:basedOn w:val="Normalny"/>
    <w:next w:val="Normalny"/>
    <w:uiPriority w:val="99"/>
    <w:semiHidden/>
    <w:unhideWhenUsed/>
    <w:rsid w:val="002F56A0"/>
    <w:pPr>
      <w:spacing w:after="0" w:line="240" w:lineRule="auto"/>
      <w:ind w:left="1980" w:hanging="220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2F56A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a">
    <w:name w:val="List"/>
    <w:basedOn w:val="Normalny"/>
    <w:uiPriority w:val="99"/>
    <w:semiHidden/>
    <w:unhideWhenUsed/>
    <w:rsid w:val="002F56A0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2F56A0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2F56A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2F56A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2F56A0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2F56A0"/>
    <w:pPr>
      <w:spacing w:after="120"/>
      <w:ind w:left="1415"/>
      <w:contextualSpacing/>
    </w:pPr>
  </w:style>
  <w:style w:type="paragraph" w:styleId="Lista2">
    <w:name w:val="List 2"/>
    <w:basedOn w:val="Normalny"/>
    <w:uiPriority w:val="99"/>
    <w:semiHidden/>
    <w:unhideWhenUsed/>
    <w:rsid w:val="002F56A0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2F56A0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2F56A0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2F56A0"/>
    <w:pPr>
      <w:ind w:left="1415" w:hanging="283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2F56A0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2F56A0"/>
    <w:pPr>
      <w:numPr>
        <w:numId w:val="2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2F56A0"/>
    <w:pPr>
      <w:numPr>
        <w:numId w:val="3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2F56A0"/>
    <w:pPr>
      <w:numPr>
        <w:numId w:val="4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2F56A0"/>
    <w:pPr>
      <w:numPr>
        <w:numId w:val="5"/>
      </w:numPr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2F56A0"/>
    <w:pPr>
      <w:numPr>
        <w:numId w:val="6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2F56A0"/>
    <w:pPr>
      <w:numPr>
        <w:numId w:val="7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2F56A0"/>
    <w:pPr>
      <w:numPr>
        <w:numId w:val="8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2F56A0"/>
    <w:pPr>
      <w:numPr>
        <w:numId w:val="9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2F56A0"/>
    <w:pPr>
      <w:numPr>
        <w:numId w:val="10"/>
      </w:numPr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F56A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F56A0"/>
    <w:rPr>
      <w:rFonts w:ascii="Segoe UI" w:hAnsi="Segoe UI" w:cs="Segoe UI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F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6A0"/>
  </w:style>
  <w:style w:type="character" w:customStyle="1" w:styleId="Nagwek1Znak">
    <w:name w:val="Nagłówek 1 Znak"/>
    <w:basedOn w:val="Domylnaczcionkaakapitu"/>
    <w:link w:val="Nagwek1"/>
    <w:uiPriority w:val="9"/>
    <w:rsid w:val="002F56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F56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56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F56A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F56A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F56A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F56A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F56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F56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indeksu">
    <w:name w:val="index heading"/>
    <w:basedOn w:val="Normalny"/>
    <w:next w:val="Indeks1"/>
    <w:uiPriority w:val="99"/>
    <w:semiHidden/>
    <w:unhideWhenUsed/>
    <w:rsid w:val="002F56A0"/>
    <w:rPr>
      <w:rFonts w:asciiTheme="majorHAnsi" w:eastAsiaTheme="majorEastAsia" w:hAnsiTheme="majorHAnsi" w:cstheme="majorBidi"/>
      <w:b/>
      <w:bCs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2F56A0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2F56A0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F56A0"/>
    <w:pPr>
      <w:outlineLvl w:val="9"/>
    </w:p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2F56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2F56A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2F56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2F56A0"/>
    <w:rPr>
      <w:rFonts w:ascii="Times New Roman" w:hAnsi="Times New Roman" w:cs="Times New Roman"/>
      <w:sz w:val="24"/>
      <w:szCs w:val="24"/>
    </w:rPr>
  </w:style>
  <w:style w:type="paragraph" w:styleId="Podpis">
    <w:name w:val="Signature"/>
    <w:basedOn w:val="Normalny"/>
    <w:link w:val="PodpisZnak"/>
    <w:uiPriority w:val="99"/>
    <w:semiHidden/>
    <w:unhideWhenUsed/>
    <w:rsid w:val="002F56A0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2F56A0"/>
  </w:style>
  <w:style w:type="paragraph" w:styleId="Podpise-mail">
    <w:name w:val="E-mail Signature"/>
    <w:basedOn w:val="Normalny"/>
    <w:link w:val="Podpise-mailZnak"/>
    <w:uiPriority w:val="99"/>
    <w:semiHidden/>
    <w:unhideWhenUsed/>
    <w:rsid w:val="002F56A0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2F56A0"/>
  </w:style>
  <w:style w:type="paragraph" w:styleId="Podtytu">
    <w:name w:val="Subtitle"/>
    <w:basedOn w:val="Normalny"/>
    <w:next w:val="Normalny"/>
    <w:link w:val="PodtytuZnak"/>
    <w:uiPriority w:val="11"/>
    <w:qFormat/>
    <w:rsid w:val="002F56A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F56A0"/>
    <w:rPr>
      <w:rFonts w:eastAsiaTheme="minorEastAsia"/>
      <w:color w:val="5A5A5A" w:themeColor="text1" w:themeTint="A5"/>
      <w:spacing w:val="15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2F56A0"/>
    <w:pPr>
      <w:spacing w:after="0"/>
    </w:pPr>
  </w:style>
  <w:style w:type="paragraph" w:styleId="Spistreci1">
    <w:name w:val="toc 1"/>
    <w:basedOn w:val="Normalny"/>
    <w:next w:val="Normalny"/>
    <w:uiPriority w:val="39"/>
    <w:semiHidden/>
    <w:unhideWhenUsed/>
    <w:rsid w:val="002F56A0"/>
    <w:pPr>
      <w:spacing w:after="100"/>
    </w:pPr>
  </w:style>
  <w:style w:type="paragraph" w:styleId="Spistreci2">
    <w:name w:val="toc 2"/>
    <w:basedOn w:val="Normalny"/>
    <w:next w:val="Normalny"/>
    <w:uiPriority w:val="39"/>
    <w:semiHidden/>
    <w:unhideWhenUsed/>
    <w:rsid w:val="002F56A0"/>
    <w:pPr>
      <w:spacing w:after="100"/>
      <w:ind w:left="220"/>
    </w:pPr>
  </w:style>
  <w:style w:type="paragraph" w:styleId="Spistreci3">
    <w:name w:val="toc 3"/>
    <w:basedOn w:val="Normalny"/>
    <w:next w:val="Normalny"/>
    <w:uiPriority w:val="39"/>
    <w:semiHidden/>
    <w:unhideWhenUsed/>
    <w:rsid w:val="002F56A0"/>
    <w:pPr>
      <w:spacing w:after="100"/>
      <w:ind w:left="440"/>
    </w:pPr>
  </w:style>
  <w:style w:type="paragraph" w:styleId="Spistreci4">
    <w:name w:val="toc 4"/>
    <w:basedOn w:val="Normalny"/>
    <w:next w:val="Normalny"/>
    <w:uiPriority w:val="39"/>
    <w:semiHidden/>
    <w:unhideWhenUsed/>
    <w:rsid w:val="002F56A0"/>
    <w:pPr>
      <w:spacing w:after="100"/>
      <w:ind w:left="660"/>
    </w:pPr>
  </w:style>
  <w:style w:type="paragraph" w:styleId="Spistreci5">
    <w:name w:val="toc 5"/>
    <w:basedOn w:val="Normalny"/>
    <w:next w:val="Normalny"/>
    <w:uiPriority w:val="39"/>
    <w:semiHidden/>
    <w:unhideWhenUsed/>
    <w:rsid w:val="002F56A0"/>
    <w:pPr>
      <w:spacing w:after="100"/>
      <w:ind w:left="880"/>
    </w:pPr>
  </w:style>
  <w:style w:type="paragraph" w:styleId="Spistreci6">
    <w:name w:val="toc 6"/>
    <w:basedOn w:val="Normalny"/>
    <w:next w:val="Normalny"/>
    <w:uiPriority w:val="39"/>
    <w:semiHidden/>
    <w:unhideWhenUsed/>
    <w:rsid w:val="002F56A0"/>
    <w:pPr>
      <w:spacing w:after="100"/>
      <w:ind w:left="1100"/>
    </w:pPr>
  </w:style>
  <w:style w:type="paragraph" w:styleId="Spistreci7">
    <w:name w:val="toc 7"/>
    <w:basedOn w:val="Normalny"/>
    <w:next w:val="Normalny"/>
    <w:uiPriority w:val="39"/>
    <w:semiHidden/>
    <w:unhideWhenUsed/>
    <w:rsid w:val="002F56A0"/>
    <w:pPr>
      <w:spacing w:after="100"/>
      <w:ind w:left="1320"/>
    </w:pPr>
  </w:style>
  <w:style w:type="paragraph" w:styleId="Spistreci8">
    <w:name w:val="toc 8"/>
    <w:basedOn w:val="Normalny"/>
    <w:next w:val="Normalny"/>
    <w:uiPriority w:val="39"/>
    <w:semiHidden/>
    <w:unhideWhenUsed/>
    <w:rsid w:val="002F56A0"/>
    <w:pPr>
      <w:spacing w:after="100"/>
      <w:ind w:left="1540"/>
    </w:pPr>
  </w:style>
  <w:style w:type="paragraph" w:styleId="Spistreci9">
    <w:name w:val="toc 9"/>
    <w:basedOn w:val="Normalny"/>
    <w:next w:val="Normalny"/>
    <w:uiPriority w:val="39"/>
    <w:semiHidden/>
    <w:unhideWhenUsed/>
    <w:rsid w:val="002F56A0"/>
    <w:pPr>
      <w:spacing w:after="100"/>
      <w:ind w:left="1760"/>
    </w:pPr>
  </w:style>
  <w:style w:type="paragraph" w:styleId="Stopka">
    <w:name w:val="footer"/>
    <w:basedOn w:val="Normalny"/>
    <w:link w:val="StopkaZnak"/>
    <w:uiPriority w:val="99"/>
    <w:unhideWhenUsed/>
    <w:rsid w:val="002F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6A0"/>
  </w:style>
  <w:style w:type="paragraph" w:styleId="Tekstblokowy">
    <w:name w:val="Block Text"/>
    <w:basedOn w:val="Normalny"/>
    <w:uiPriority w:val="99"/>
    <w:semiHidden/>
    <w:unhideWhenUsed/>
    <w:rsid w:val="002F56A0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6A0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56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56A0"/>
    <w:rPr>
      <w:sz w:val="20"/>
      <w:szCs w:val="20"/>
    </w:rPr>
  </w:style>
  <w:style w:type="paragraph" w:styleId="Tekstmakra">
    <w:name w:val="macro"/>
    <w:link w:val="TekstmakraZnak"/>
    <w:uiPriority w:val="99"/>
    <w:semiHidden/>
    <w:unhideWhenUsed/>
    <w:rsid w:val="002F56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2F56A0"/>
    <w:rPr>
      <w:rFonts w:ascii="Consolas" w:hAnsi="Consola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56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56A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F56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F56A0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F56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F56A0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56A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56A0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F56A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F56A0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F56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F56A0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F56A0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2F56A0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2F56A0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2F56A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56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56A0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56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56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6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6A0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F56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F56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Wcicienormalne">
    <w:name w:val="Normal Indent"/>
    <w:basedOn w:val="Normalny"/>
    <w:uiPriority w:val="99"/>
    <w:semiHidden/>
    <w:unhideWhenUsed/>
    <w:rsid w:val="002F56A0"/>
    <w:pPr>
      <w:ind w:left="708"/>
    </w:pPr>
  </w:style>
  <w:style w:type="paragraph" w:styleId="Wykazrde">
    <w:name w:val="table of authorities"/>
    <w:basedOn w:val="Normalny"/>
    <w:next w:val="Normalny"/>
    <w:uiPriority w:val="99"/>
    <w:semiHidden/>
    <w:unhideWhenUsed/>
    <w:rsid w:val="002F56A0"/>
    <w:pPr>
      <w:spacing w:after="0"/>
      <w:ind w:left="220" w:hanging="220"/>
    </w:p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2F56A0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2F56A0"/>
  </w:style>
  <w:style w:type="paragraph" w:styleId="Zwrotpoegnalny">
    <w:name w:val="Closing"/>
    <w:basedOn w:val="Normalny"/>
    <w:link w:val="ZwrotpoegnalnyZnak"/>
    <w:uiPriority w:val="99"/>
    <w:semiHidden/>
    <w:unhideWhenUsed/>
    <w:rsid w:val="002F56A0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2F56A0"/>
  </w:style>
  <w:style w:type="paragraph" w:styleId="Zwykytekst">
    <w:name w:val="Plain Text"/>
    <w:basedOn w:val="Normalny"/>
    <w:link w:val="ZwykytekstZnak"/>
    <w:uiPriority w:val="99"/>
    <w:semiHidden/>
    <w:unhideWhenUsed/>
    <w:rsid w:val="002F56A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F56A0"/>
    <w:rPr>
      <w:rFonts w:ascii="Consolas" w:hAnsi="Consolas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CA64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6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literaryresidenciespoland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Haftkowski</dc:creator>
  <cp:keywords/>
  <dc:description/>
  <cp:lastModifiedBy>Marcin Haftkowski</cp:lastModifiedBy>
  <cp:revision>6</cp:revision>
  <dcterms:created xsi:type="dcterms:W3CDTF">2023-12-16T22:47:00Z</dcterms:created>
  <dcterms:modified xsi:type="dcterms:W3CDTF">2024-04-08T21:38:00Z</dcterms:modified>
</cp:coreProperties>
</file>